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2B6" w:rsidRPr="002312B6" w:rsidRDefault="002312B6" w:rsidP="002312B6">
      <w:pPr>
        <w:rPr>
          <w:rFonts w:ascii="Times New Roman" w:hAnsi="Times New Roman" w:cs="Times New Roman"/>
          <w:sz w:val="24"/>
          <w:szCs w:val="24"/>
        </w:rPr>
      </w:pPr>
      <w:r w:rsidRPr="002312B6">
        <w:rPr>
          <w:rFonts w:ascii="Times New Roman" w:hAnsi="Times New Roman" w:cs="Times New Roman"/>
          <w:sz w:val="24"/>
          <w:szCs w:val="24"/>
        </w:rPr>
        <w:t xml:space="preserve">                                                 Аннотация</w:t>
      </w:r>
    </w:p>
    <w:p w:rsidR="00B443C3" w:rsidRDefault="002312B6" w:rsidP="00FB3607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12B6">
        <w:rPr>
          <w:rFonts w:ascii="Times New Roman" w:hAnsi="Times New Roman" w:cs="Times New Roman"/>
          <w:sz w:val="24"/>
          <w:szCs w:val="24"/>
        </w:rPr>
        <w:t xml:space="preserve">Данный урок разработан учителем русского языка и литературы Красноумовой Валентиной Алексеевной. Тема урока: </w:t>
      </w:r>
      <w:r w:rsidRPr="002312B6">
        <w:rPr>
          <w:rFonts w:ascii="Times New Roman" w:eastAsia="Times New Roman" w:hAnsi="Times New Roman" w:cs="Times New Roman"/>
          <w:b/>
          <w:bCs/>
          <w:sz w:val="24"/>
          <w:szCs w:val="24"/>
        </w:rPr>
        <w:t>«Бородинское сражение как кульминация романа Л.Н. Толстого «Война и мир».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312B6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2312B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312B6">
        <w:rPr>
          <w:rFonts w:ascii="Times New Roman" w:eastAsia="Times New Roman" w:hAnsi="Times New Roman" w:cs="Times New Roman"/>
          <w:sz w:val="24"/>
          <w:szCs w:val="24"/>
        </w:rPr>
        <w:t>дать представление о Бородинском сражении как кульминационном моменте в развитии действия романа Л.Н. Толстого «Война и мир».</w:t>
      </w:r>
      <w:r w:rsidR="00FC71EB">
        <w:rPr>
          <w:rFonts w:ascii="Times New Roman" w:eastAsia="Times New Roman" w:hAnsi="Times New Roman" w:cs="Times New Roman"/>
          <w:sz w:val="24"/>
          <w:szCs w:val="24"/>
        </w:rPr>
        <w:t xml:space="preserve"> На уроке реализуются три задачи: образовательная, развивающая и воспитательная. Использо</w:t>
      </w:r>
      <w:r w:rsidR="00B443C3">
        <w:rPr>
          <w:rFonts w:ascii="Times New Roman" w:eastAsia="Times New Roman" w:hAnsi="Times New Roman" w:cs="Times New Roman"/>
          <w:sz w:val="24"/>
          <w:szCs w:val="24"/>
        </w:rPr>
        <w:t>ваны разные формы работы: беседа</w:t>
      </w:r>
      <w:r w:rsidR="00FC71EB">
        <w:rPr>
          <w:rFonts w:ascii="Times New Roman" w:eastAsia="Times New Roman" w:hAnsi="Times New Roman" w:cs="Times New Roman"/>
          <w:sz w:val="24"/>
          <w:szCs w:val="24"/>
        </w:rPr>
        <w:t xml:space="preserve">, работа с текстом, </w:t>
      </w:r>
      <w:r w:rsidR="00FB3607">
        <w:rPr>
          <w:rFonts w:ascii="Times New Roman" w:eastAsia="Times New Roman" w:hAnsi="Times New Roman" w:cs="Times New Roman"/>
          <w:sz w:val="24"/>
          <w:szCs w:val="24"/>
        </w:rPr>
        <w:t xml:space="preserve">раздаточным материалом, </w:t>
      </w:r>
      <w:r w:rsidR="00FC71EB">
        <w:rPr>
          <w:rFonts w:ascii="Times New Roman" w:eastAsia="Times New Roman" w:hAnsi="Times New Roman" w:cs="Times New Roman"/>
          <w:sz w:val="24"/>
          <w:szCs w:val="24"/>
        </w:rPr>
        <w:t xml:space="preserve">просмотр </w:t>
      </w:r>
      <w:r w:rsidR="00FC71EB">
        <w:rPr>
          <w:rFonts w:ascii="Times New Roman" w:eastAsia="Times New Roman" w:hAnsi="Times New Roman" w:cs="Times New Roman"/>
          <w:iCs/>
          <w:sz w:val="24"/>
          <w:szCs w:val="24"/>
        </w:rPr>
        <w:t>эпизодов</w:t>
      </w:r>
      <w:r w:rsidR="00FC71EB" w:rsidRPr="00FC71EB">
        <w:rPr>
          <w:rFonts w:ascii="Times New Roman" w:eastAsia="Times New Roman" w:hAnsi="Times New Roman" w:cs="Times New Roman"/>
          <w:iCs/>
          <w:sz w:val="24"/>
          <w:szCs w:val="24"/>
        </w:rPr>
        <w:t xml:space="preserve"> кинофильма С. Бондарчука "Война и мир</w:t>
      </w:r>
      <w:proofErr w:type="gramStart"/>
      <w:r w:rsidR="00FC71EB" w:rsidRPr="00FC71EB">
        <w:rPr>
          <w:rFonts w:ascii="Times New Roman" w:eastAsia="Times New Roman" w:hAnsi="Times New Roman" w:cs="Times New Roman"/>
          <w:iCs/>
          <w:sz w:val="24"/>
          <w:szCs w:val="24"/>
        </w:rPr>
        <w:t>"</w:t>
      </w:r>
      <w:r w:rsidR="00B443C3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proofErr w:type="gramEnd"/>
      <w:r w:rsidR="00B443C3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последующим анализом, чтение стихотворений, посвященных Бородинскому сражению.</w:t>
      </w:r>
      <w:r w:rsidR="00B443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43C3" w:rsidRPr="00B443C3">
        <w:rPr>
          <w:rFonts w:ascii="Times New Roman" w:eastAsia="Times New Roman" w:hAnsi="Times New Roman" w:cs="Times New Roman"/>
          <w:sz w:val="24"/>
          <w:szCs w:val="24"/>
        </w:rPr>
        <w:t>Данный урок послужит</w:t>
      </w:r>
      <w:r w:rsidR="00B443C3">
        <w:rPr>
          <w:rFonts w:ascii="Times New Roman" w:eastAsia="Times New Roman" w:hAnsi="Times New Roman" w:cs="Times New Roman"/>
          <w:sz w:val="24"/>
          <w:szCs w:val="24"/>
        </w:rPr>
        <w:t xml:space="preserve"> формированию аналитических и речевых умений обучающихся</w:t>
      </w:r>
      <w:r w:rsidR="00FB3607">
        <w:rPr>
          <w:rFonts w:ascii="Times New Roman" w:eastAsia="Times New Roman" w:hAnsi="Times New Roman" w:cs="Times New Roman"/>
          <w:sz w:val="24"/>
          <w:szCs w:val="24"/>
        </w:rPr>
        <w:t>, воспитанию патриотических чувств, любви к классической литературе.</w:t>
      </w:r>
    </w:p>
    <w:p w:rsidR="00E27A44" w:rsidRDefault="00E27A44"/>
    <w:sectPr w:rsidR="00E2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04194"/>
    <w:multiLevelType w:val="hybridMultilevel"/>
    <w:tmpl w:val="F89E54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222259D"/>
    <w:multiLevelType w:val="multilevel"/>
    <w:tmpl w:val="3DAC5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12B6"/>
    <w:rsid w:val="002312B6"/>
    <w:rsid w:val="00B443C3"/>
    <w:rsid w:val="00E27A44"/>
    <w:rsid w:val="00FB3607"/>
    <w:rsid w:val="00FC7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2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7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2012-11-11T20:29:00Z</dcterms:created>
  <dcterms:modified xsi:type="dcterms:W3CDTF">2012-11-11T20:55:00Z</dcterms:modified>
</cp:coreProperties>
</file>